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B7E7E" w14:textId="77777777" w:rsidR="003D14B2" w:rsidRDefault="003D14B2" w:rsidP="00AD3B3E"/>
    <w:p w14:paraId="2C19A810" w14:textId="45301ADE" w:rsidR="00D04834" w:rsidRDefault="008F4470" w:rsidP="00AD3B3E">
      <w:r>
        <w:t>Mgr. Lenka Špičková</w:t>
      </w:r>
    </w:p>
    <w:p w14:paraId="61949853" w14:textId="014120D7" w:rsidR="001F7170" w:rsidRDefault="001F7170" w:rsidP="00AD3B3E">
      <w:r>
        <w:t>spickova@zsgorkeho.cz</w:t>
      </w:r>
    </w:p>
    <w:p w14:paraId="04B8EB86" w14:textId="57C9DE20" w:rsidR="008F4470" w:rsidRDefault="008F4470" w:rsidP="00AD3B3E">
      <w:r>
        <w:t>Konzultační hodiny:</w:t>
      </w:r>
    </w:p>
    <w:p w14:paraId="1489C140" w14:textId="47D96BDC" w:rsidR="008F4470" w:rsidRDefault="008F4470" w:rsidP="00AD3B3E">
      <w:r>
        <w:t>Pondělí: 8:00 – 11:00</w:t>
      </w:r>
    </w:p>
    <w:p w14:paraId="7630C3EE" w14:textId="42C75F99" w:rsidR="008F4470" w:rsidRDefault="008F4470" w:rsidP="00AD3B3E">
      <w:r>
        <w:t>Čtvrtek: 11:00 – 12:00</w:t>
      </w:r>
    </w:p>
    <w:p w14:paraId="2B5EB862" w14:textId="77777777" w:rsidR="008F4470" w:rsidRDefault="008F4470" w:rsidP="00AD3B3E"/>
    <w:p w14:paraId="1B988A75" w14:textId="19A795C5" w:rsidR="00D04834" w:rsidRDefault="00C014A7" w:rsidP="008F4470">
      <w:pPr>
        <w:numPr>
          <w:ilvl w:val="0"/>
          <w:numId w:val="33"/>
        </w:numPr>
        <w:ind w:left="714" w:hanging="357"/>
        <w:jc w:val="both"/>
      </w:pPr>
      <w:r>
        <w:t>Diagnostikuje spec</w:t>
      </w:r>
      <w:r w:rsidR="00614AE0">
        <w:t>iální</w:t>
      </w:r>
      <w:r>
        <w:t xml:space="preserve"> </w:t>
      </w:r>
      <w:r w:rsidR="00614AE0">
        <w:t>v</w:t>
      </w:r>
      <w:r>
        <w:t xml:space="preserve">zdělávací potřeby žáků, zlepšuje a vytváří podmínky </w:t>
      </w:r>
      <w:r w:rsidR="00BA1BDD">
        <w:t>pro úspěšnou integraci žáků se S</w:t>
      </w:r>
      <w:r>
        <w:t>VP.</w:t>
      </w:r>
    </w:p>
    <w:p w14:paraId="3EB711C4" w14:textId="66F36248" w:rsidR="00C014A7" w:rsidRDefault="00807D44" w:rsidP="008F4470">
      <w:pPr>
        <w:numPr>
          <w:ilvl w:val="0"/>
          <w:numId w:val="33"/>
        </w:numPr>
        <w:ind w:left="714" w:hanging="357"/>
        <w:jc w:val="both"/>
      </w:pPr>
      <w:r>
        <w:t>Provádí a aplikuje náročné, nápravné, ree</w:t>
      </w:r>
      <w:r w:rsidR="00BA1BDD">
        <w:t>dukační, kompenzační činnosti se žáky</w:t>
      </w:r>
    </w:p>
    <w:p w14:paraId="48A2D6A6" w14:textId="586DD63A" w:rsidR="00807D44" w:rsidRDefault="00BA1BDD" w:rsidP="008F4470">
      <w:pPr>
        <w:numPr>
          <w:ilvl w:val="0"/>
          <w:numId w:val="33"/>
        </w:numPr>
        <w:ind w:left="714" w:hanging="357"/>
        <w:jc w:val="both"/>
      </w:pPr>
      <w:r>
        <w:t>Vyhledává</w:t>
      </w:r>
      <w:r w:rsidR="00A74497">
        <w:t xml:space="preserve"> žáků s rizikem vzniku speciálníc</w:t>
      </w:r>
      <w:r>
        <w:t>h vzdělávacích potřeb a zařazuje</w:t>
      </w:r>
      <w:r w:rsidR="00A74497">
        <w:t xml:space="preserve"> do vhodného preventivního stimulačního, intervenčního programu.</w:t>
      </w:r>
    </w:p>
    <w:p w14:paraId="65C139D2" w14:textId="15E58DA8" w:rsidR="00A74497" w:rsidRDefault="00BA1BDD" w:rsidP="008F4470">
      <w:pPr>
        <w:numPr>
          <w:ilvl w:val="0"/>
          <w:numId w:val="33"/>
        </w:numPr>
        <w:ind w:left="714" w:hanging="357"/>
        <w:jc w:val="both"/>
      </w:pPr>
      <w:r>
        <w:t xml:space="preserve">Samostatně aplikuje logopedické, </w:t>
      </w:r>
      <w:proofErr w:type="spellStart"/>
      <w:r>
        <w:t>etopedické</w:t>
      </w:r>
      <w:proofErr w:type="spellEnd"/>
      <w:r>
        <w:t xml:space="preserve">, </w:t>
      </w:r>
      <w:proofErr w:type="spellStart"/>
      <w:r>
        <w:t>somatopedické</w:t>
      </w:r>
      <w:proofErr w:type="spellEnd"/>
      <w:r>
        <w:t xml:space="preserve">, </w:t>
      </w:r>
      <w:proofErr w:type="spellStart"/>
      <w:r>
        <w:t>psychopedické</w:t>
      </w:r>
      <w:proofErr w:type="spellEnd"/>
      <w:r>
        <w:t xml:space="preserve">, </w:t>
      </w:r>
      <w:proofErr w:type="spellStart"/>
      <w:r>
        <w:t>tyflopedické</w:t>
      </w:r>
      <w:proofErr w:type="spellEnd"/>
      <w:r>
        <w:t xml:space="preserve"> diagnostické postupy</w:t>
      </w:r>
      <w:bookmarkStart w:id="0" w:name="_GoBack"/>
      <w:bookmarkEnd w:id="0"/>
      <w:r>
        <w:t>.</w:t>
      </w:r>
    </w:p>
    <w:p w14:paraId="7514BDFF" w14:textId="7AB13382" w:rsidR="00A74497" w:rsidRDefault="00075F25" w:rsidP="008F4470">
      <w:pPr>
        <w:numPr>
          <w:ilvl w:val="0"/>
          <w:numId w:val="33"/>
        </w:numPr>
        <w:ind w:left="714" w:hanging="357"/>
        <w:jc w:val="both"/>
      </w:pPr>
      <w:r>
        <w:t>Uskutečňuje dlouhodobou i krátkodobou speciálně pedagogickou</w:t>
      </w:r>
      <w:r w:rsidR="00C51341">
        <w:t xml:space="preserve"> péči, jejímž účelem je naplňování podpůrných opatření pro žáky, speciálně pedagogické vzdělávací činnosti, zejména reedukační, kompenzační, stimulační.</w:t>
      </w:r>
    </w:p>
    <w:p w14:paraId="7B11F517" w14:textId="11D94D13" w:rsidR="00BF0B4E" w:rsidRDefault="00BF0B4E" w:rsidP="008F4470">
      <w:pPr>
        <w:numPr>
          <w:ilvl w:val="0"/>
          <w:numId w:val="33"/>
        </w:numPr>
        <w:ind w:left="714" w:hanging="357"/>
        <w:jc w:val="both"/>
      </w:pPr>
      <w:r>
        <w:t>Podílí se na tvorbě individuálního vzdělávacího plánu a jeho průběžném vyhodnocování.</w:t>
      </w:r>
    </w:p>
    <w:p w14:paraId="586E8EAB" w14:textId="40D7262E" w:rsidR="00BF0B4E" w:rsidRDefault="00BF0B4E" w:rsidP="008F4470">
      <w:pPr>
        <w:numPr>
          <w:ilvl w:val="0"/>
          <w:numId w:val="33"/>
        </w:numPr>
        <w:ind w:left="714" w:hanging="357"/>
        <w:jc w:val="both"/>
      </w:pPr>
      <w:r>
        <w:t>Zajišťuje speciální pomůcky a didaktické materiály, provádí úpravu školního prostředí.</w:t>
      </w:r>
    </w:p>
    <w:p w14:paraId="18E08309" w14:textId="4D731737" w:rsidR="00BF0B4E" w:rsidRDefault="007D2532" w:rsidP="008F4470">
      <w:pPr>
        <w:numPr>
          <w:ilvl w:val="0"/>
          <w:numId w:val="33"/>
        </w:numPr>
        <w:ind w:left="714" w:hanging="357"/>
        <w:jc w:val="both"/>
      </w:pPr>
      <w:r>
        <w:t>O svých činnostech vede písemnou dokumentaci v sou</w:t>
      </w:r>
      <w:r w:rsidR="00BA1BDD">
        <w:t>ladu se zákonem 101/2000 Sb., o </w:t>
      </w:r>
      <w:r>
        <w:t>ochraně osobních údajů a o změně některých zákonů ve znění pozdějších předpisů.</w:t>
      </w:r>
    </w:p>
    <w:p w14:paraId="2289A79D" w14:textId="3D99A43A" w:rsidR="007D2532" w:rsidRDefault="00BA1BDD" w:rsidP="008F4470">
      <w:pPr>
        <w:numPr>
          <w:ilvl w:val="0"/>
          <w:numId w:val="33"/>
        </w:numPr>
        <w:ind w:left="714" w:hanging="357"/>
        <w:jc w:val="both"/>
      </w:pPr>
      <w:r>
        <w:t xml:space="preserve">Provádí individuální konzultace </w:t>
      </w:r>
      <w:r w:rsidR="00A056D3">
        <w:t>pro pedagogické pracovníky v oblasti speciálních vzděláv</w:t>
      </w:r>
      <w:r>
        <w:t>acích potřeb a rizik</w:t>
      </w:r>
      <w:r w:rsidR="00A056D3">
        <w:t xml:space="preserve"> vzniku </w:t>
      </w:r>
      <w:r>
        <w:t>SVP</w:t>
      </w:r>
      <w:r w:rsidR="00A056D3">
        <w:t>.</w:t>
      </w:r>
    </w:p>
    <w:p w14:paraId="31E62C04" w14:textId="27FA8E7B" w:rsidR="00A056D3" w:rsidRDefault="00BA1BDD" w:rsidP="008F4470">
      <w:pPr>
        <w:numPr>
          <w:ilvl w:val="0"/>
          <w:numId w:val="33"/>
        </w:numPr>
        <w:ind w:left="714" w:hanging="357"/>
        <w:jc w:val="both"/>
      </w:pPr>
      <w:r>
        <w:t>Provádí i</w:t>
      </w:r>
      <w:r w:rsidR="00657018">
        <w:t>ndividuální ko</w:t>
      </w:r>
      <w:r>
        <w:t>nzultace pro rodiče, zabezpečuje průběžnou komunikaci a </w:t>
      </w:r>
      <w:r w:rsidR="00657018">
        <w:t>kont</w:t>
      </w:r>
      <w:r w:rsidR="00A31106">
        <w:t>a</w:t>
      </w:r>
      <w:r>
        <w:t>kty s rodiči žáka.</w:t>
      </w:r>
    </w:p>
    <w:p w14:paraId="2507C153" w14:textId="3590492C" w:rsidR="00657018" w:rsidRDefault="00657018" w:rsidP="00657018"/>
    <w:p w14:paraId="7B53E36A" w14:textId="77777777" w:rsidR="00657018" w:rsidRPr="004B058F" w:rsidRDefault="00657018" w:rsidP="00657018"/>
    <w:sectPr w:rsidR="00657018" w:rsidRPr="004B058F">
      <w:headerReference w:type="default" r:id="rId8"/>
      <w:footerReference w:type="default" r:id="rId9"/>
      <w:pgSz w:w="11906" w:h="16838"/>
      <w:pgMar w:top="161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F896E" w14:textId="77777777" w:rsidR="00BA2D09" w:rsidRDefault="00BA2D09" w:rsidP="00377618">
      <w:r>
        <w:separator/>
      </w:r>
    </w:p>
  </w:endnote>
  <w:endnote w:type="continuationSeparator" w:id="0">
    <w:p w14:paraId="2BBF190F" w14:textId="77777777" w:rsidR="00BA2D09" w:rsidRDefault="00BA2D09" w:rsidP="0037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BABC" w14:textId="77777777" w:rsidR="00377618" w:rsidRDefault="00377618">
    <w:pPr>
      <w:pStyle w:val="Zpat"/>
    </w:pPr>
    <w:r>
      <w:t xml:space="preserve">ZŠ a MŠ Olomouc, Gorkého 39, 779 00 </w:t>
    </w:r>
  </w:p>
  <w:p w14:paraId="2BCF8063" w14:textId="77777777" w:rsidR="00377618" w:rsidRDefault="00BA2D09">
    <w:pPr>
      <w:pStyle w:val="Zpat"/>
    </w:pPr>
    <w:hyperlink r:id="rId1" w:history="1">
      <w:r w:rsidR="00377618" w:rsidRPr="009A551E">
        <w:rPr>
          <w:rStyle w:val="Hypertextovodkaz"/>
        </w:rPr>
        <w:t>zsgorkeho@volny.cz</w:t>
      </w:r>
    </w:hyperlink>
  </w:p>
  <w:p w14:paraId="527D1162" w14:textId="77777777" w:rsidR="00377618" w:rsidRDefault="00BB6109">
    <w:pPr>
      <w:pStyle w:val="Zpat"/>
    </w:pPr>
    <w:r>
      <w:t>585 392 091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1EEF" w14:textId="77777777" w:rsidR="00BA2D09" w:rsidRDefault="00BA2D09" w:rsidP="00377618">
      <w:r>
        <w:separator/>
      </w:r>
    </w:p>
  </w:footnote>
  <w:footnote w:type="continuationSeparator" w:id="0">
    <w:p w14:paraId="2B31BA95" w14:textId="77777777" w:rsidR="00BA2D09" w:rsidRDefault="00BA2D09" w:rsidP="0037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B2E22" w14:textId="77777777" w:rsidR="008F4470" w:rsidRDefault="008F4470" w:rsidP="008F4470">
    <w:pPr>
      <w:pStyle w:val="Nadpis1"/>
      <w:jc w:val="center"/>
      <w:rPr>
        <w:b/>
        <w:sz w:val="24"/>
      </w:rPr>
    </w:pPr>
  </w:p>
  <w:p w14:paraId="6CDA8827" w14:textId="66C52549" w:rsidR="00A07466" w:rsidRPr="008F4470" w:rsidRDefault="00672F0D" w:rsidP="008F4470">
    <w:pPr>
      <w:pStyle w:val="Nadpis1"/>
      <w:ind w:left="1416" w:firstLine="708"/>
      <w:jc w:val="center"/>
      <w:rPr>
        <w:b/>
        <w:sz w:val="24"/>
      </w:rPr>
    </w:pPr>
    <w:r w:rsidRPr="008F4470">
      <w:rPr>
        <w:b/>
        <w:noProof/>
        <w:sz w:val="24"/>
      </w:rPr>
      <w:drawing>
        <wp:anchor distT="152400" distB="152400" distL="152400" distR="152400" simplePos="0" relativeHeight="251657728" behindDoc="0" locked="0" layoutInCell="1" allowOverlap="1" wp14:anchorId="1A196C87" wp14:editId="48AE6E2A">
          <wp:simplePos x="0" y="0"/>
          <wp:positionH relativeFrom="margin">
            <wp:posOffset>43815</wp:posOffset>
          </wp:positionH>
          <wp:positionV relativeFrom="page">
            <wp:posOffset>455295</wp:posOffset>
          </wp:positionV>
          <wp:extent cx="1299210" cy="529590"/>
          <wp:effectExtent l="0" t="0" r="0" b="3810"/>
          <wp:wrapThrough wrapText="bothSides">
            <wp:wrapPolygon edited="0">
              <wp:start x="0" y="0"/>
              <wp:lineTo x="0" y="20978"/>
              <wp:lineTo x="9185" y="20978"/>
              <wp:lineTo x="17419" y="19424"/>
              <wp:lineTo x="19003" y="17871"/>
              <wp:lineTo x="17103" y="12432"/>
              <wp:lineTo x="21220" y="10101"/>
              <wp:lineTo x="21220" y="1554"/>
              <wp:lineTo x="7601" y="0"/>
              <wp:lineTo x="0" y="0"/>
            </wp:wrapPolygon>
          </wp:wrapThrough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658" w:rsidRPr="008F4470">
      <w:rPr>
        <w:b/>
        <w:sz w:val="24"/>
      </w:rPr>
      <w:t>Náplň práce školního speciálního pedagoga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241C8A"/>
    <w:multiLevelType w:val="hybridMultilevel"/>
    <w:tmpl w:val="5DF86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B44E7"/>
    <w:multiLevelType w:val="hybridMultilevel"/>
    <w:tmpl w:val="8862C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3A3F04"/>
    <w:multiLevelType w:val="hybridMultilevel"/>
    <w:tmpl w:val="9A1471FA"/>
    <w:lvl w:ilvl="0" w:tplc="16621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374CC"/>
    <w:multiLevelType w:val="hybridMultilevel"/>
    <w:tmpl w:val="46CC70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90B50"/>
    <w:multiLevelType w:val="hybridMultilevel"/>
    <w:tmpl w:val="EC8C4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F7016"/>
    <w:multiLevelType w:val="hybridMultilevel"/>
    <w:tmpl w:val="C7AA5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049"/>
    <w:multiLevelType w:val="hybridMultilevel"/>
    <w:tmpl w:val="3A24C9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E5F32"/>
    <w:multiLevelType w:val="hybridMultilevel"/>
    <w:tmpl w:val="6722040C"/>
    <w:lvl w:ilvl="0" w:tplc="D7347EBC">
      <w:start w:val="772"/>
      <w:numFmt w:val="bullet"/>
      <w:lvlText w:val="-"/>
      <w:lvlJc w:val="left"/>
      <w:pPr>
        <w:ind w:left="27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71EC5"/>
    <w:multiLevelType w:val="hybridMultilevel"/>
    <w:tmpl w:val="B4F6D1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6EB1"/>
    <w:multiLevelType w:val="hybridMultilevel"/>
    <w:tmpl w:val="A198C7A0"/>
    <w:lvl w:ilvl="0" w:tplc="E07A6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07169"/>
    <w:multiLevelType w:val="hybridMultilevel"/>
    <w:tmpl w:val="2B7822D2"/>
    <w:lvl w:ilvl="0" w:tplc="59824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9A0AE1"/>
    <w:multiLevelType w:val="hybridMultilevel"/>
    <w:tmpl w:val="DC1CB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AA7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F6633"/>
    <w:multiLevelType w:val="hybridMultilevel"/>
    <w:tmpl w:val="16E233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C6400"/>
    <w:multiLevelType w:val="hybridMultilevel"/>
    <w:tmpl w:val="DC5C60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5C08"/>
    <w:multiLevelType w:val="hybridMultilevel"/>
    <w:tmpl w:val="2D324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5569E"/>
    <w:multiLevelType w:val="hybridMultilevel"/>
    <w:tmpl w:val="513A7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15150"/>
    <w:multiLevelType w:val="hybridMultilevel"/>
    <w:tmpl w:val="630AE6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FC75A5"/>
    <w:multiLevelType w:val="hybridMultilevel"/>
    <w:tmpl w:val="BB3EC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619CC"/>
    <w:multiLevelType w:val="hybridMultilevel"/>
    <w:tmpl w:val="EB8A8D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274E2"/>
    <w:multiLevelType w:val="hybridMultilevel"/>
    <w:tmpl w:val="F6C23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2F3D29"/>
    <w:multiLevelType w:val="hybridMultilevel"/>
    <w:tmpl w:val="E8E09C94"/>
    <w:lvl w:ilvl="0" w:tplc="F9361AA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E307F02"/>
    <w:multiLevelType w:val="hybridMultilevel"/>
    <w:tmpl w:val="791A5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07A06"/>
    <w:multiLevelType w:val="hybridMultilevel"/>
    <w:tmpl w:val="B45E2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667F4"/>
    <w:multiLevelType w:val="hybridMultilevel"/>
    <w:tmpl w:val="B69C36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842CB"/>
    <w:multiLevelType w:val="hybridMultilevel"/>
    <w:tmpl w:val="519C5C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3"/>
  </w:num>
  <w:num w:numId="5">
    <w:abstractNumId w:val="9"/>
  </w:num>
  <w:num w:numId="6">
    <w:abstractNumId w:val="21"/>
  </w:num>
  <w:num w:numId="7">
    <w:abstractNumId w:val="2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8"/>
  </w:num>
  <w:num w:numId="18">
    <w:abstractNumId w:val="4"/>
  </w:num>
  <w:num w:numId="19">
    <w:abstractNumId w:val="16"/>
  </w:num>
  <w:num w:numId="20">
    <w:abstractNumId w:val="12"/>
  </w:num>
  <w:num w:numId="21">
    <w:abstractNumId w:val="2"/>
  </w:num>
  <w:num w:numId="22">
    <w:abstractNumId w:val="17"/>
  </w:num>
  <w:num w:numId="23">
    <w:abstractNumId w:val="11"/>
  </w:num>
  <w:num w:numId="24">
    <w:abstractNumId w:val="15"/>
  </w:num>
  <w:num w:numId="25">
    <w:abstractNumId w:val="7"/>
  </w:num>
  <w:num w:numId="26">
    <w:abstractNumId w:val="23"/>
  </w:num>
  <w:num w:numId="27">
    <w:abstractNumId w:val="22"/>
  </w:num>
  <w:num w:numId="28">
    <w:abstractNumId w:val="29"/>
  </w:num>
  <w:num w:numId="29">
    <w:abstractNumId w:val="19"/>
  </w:num>
  <w:num w:numId="30">
    <w:abstractNumId w:val="27"/>
  </w:num>
  <w:num w:numId="31">
    <w:abstractNumId w:val="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F1"/>
    <w:rsid w:val="00023F3D"/>
    <w:rsid w:val="00075F25"/>
    <w:rsid w:val="00083849"/>
    <w:rsid w:val="000C0CE7"/>
    <w:rsid w:val="000C3E19"/>
    <w:rsid w:val="000D04D7"/>
    <w:rsid w:val="000E51E7"/>
    <w:rsid w:val="001335F3"/>
    <w:rsid w:val="00160701"/>
    <w:rsid w:val="00170B3D"/>
    <w:rsid w:val="00184A01"/>
    <w:rsid w:val="00191C5B"/>
    <w:rsid w:val="001934B0"/>
    <w:rsid w:val="0019634C"/>
    <w:rsid w:val="001A7DF1"/>
    <w:rsid w:val="001B19D1"/>
    <w:rsid w:val="001F7170"/>
    <w:rsid w:val="00242C8E"/>
    <w:rsid w:val="002637A4"/>
    <w:rsid w:val="00293188"/>
    <w:rsid w:val="002A1B55"/>
    <w:rsid w:val="002A547B"/>
    <w:rsid w:val="002B3DA2"/>
    <w:rsid w:val="002D1B89"/>
    <w:rsid w:val="003761FF"/>
    <w:rsid w:val="00377618"/>
    <w:rsid w:val="00384A72"/>
    <w:rsid w:val="003C2627"/>
    <w:rsid w:val="003D14B2"/>
    <w:rsid w:val="003E43D2"/>
    <w:rsid w:val="003E4A5E"/>
    <w:rsid w:val="003F6C0E"/>
    <w:rsid w:val="0043210B"/>
    <w:rsid w:val="00461928"/>
    <w:rsid w:val="004A3D6A"/>
    <w:rsid w:val="004A53BB"/>
    <w:rsid w:val="004B058F"/>
    <w:rsid w:val="004F7BF1"/>
    <w:rsid w:val="00514B76"/>
    <w:rsid w:val="00524CC7"/>
    <w:rsid w:val="00565E76"/>
    <w:rsid w:val="005707C1"/>
    <w:rsid w:val="005832D0"/>
    <w:rsid w:val="005B089C"/>
    <w:rsid w:val="00614AE0"/>
    <w:rsid w:val="006154CF"/>
    <w:rsid w:val="00625225"/>
    <w:rsid w:val="00631D63"/>
    <w:rsid w:val="00657018"/>
    <w:rsid w:val="00666CC3"/>
    <w:rsid w:val="00672F0D"/>
    <w:rsid w:val="006B5EB6"/>
    <w:rsid w:val="006B6C54"/>
    <w:rsid w:val="006D33F3"/>
    <w:rsid w:val="00710A2D"/>
    <w:rsid w:val="00731A47"/>
    <w:rsid w:val="007D2532"/>
    <w:rsid w:val="007E1E98"/>
    <w:rsid w:val="00807D44"/>
    <w:rsid w:val="008225AD"/>
    <w:rsid w:val="00841ACB"/>
    <w:rsid w:val="008422BD"/>
    <w:rsid w:val="00853598"/>
    <w:rsid w:val="00872528"/>
    <w:rsid w:val="00892083"/>
    <w:rsid w:val="00895D69"/>
    <w:rsid w:val="008D1B44"/>
    <w:rsid w:val="008F4470"/>
    <w:rsid w:val="00935581"/>
    <w:rsid w:val="009E0A75"/>
    <w:rsid w:val="00A056D3"/>
    <w:rsid w:val="00A07466"/>
    <w:rsid w:val="00A31106"/>
    <w:rsid w:val="00A51161"/>
    <w:rsid w:val="00A63E5A"/>
    <w:rsid w:val="00A74497"/>
    <w:rsid w:val="00AA0AE0"/>
    <w:rsid w:val="00AD0EF4"/>
    <w:rsid w:val="00AD3B3E"/>
    <w:rsid w:val="00AD5897"/>
    <w:rsid w:val="00AD7A25"/>
    <w:rsid w:val="00AE65AE"/>
    <w:rsid w:val="00B25DC3"/>
    <w:rsid w:val="00B26491"/>
    <w:rsid w:val="00B77254"/>
    <w:rsid w:val="00BA1BDD"/>
    <w:rsid w:val="00BA2D09"/>
    <w:rsid w:val="00BB5E08"/>
    <w:rsid w:val="00BB6036"/>
    <w:rsid w:val="00BB6109"/>
    <w:rsid w:val="00BC3D60"/>
    <w:rsid w:val="00BD6A75"/>
    <w:rsid w:val="00BF0B4E"/>
    <w:rsid w:val="00C014A7"/>
    <w:rsid w:val="00C14804"/>
    <w:rsid w:val="00C2087D"/>
    <w:rsid w:val="00C261A7"/>
    <w:rsid w:val="00C26DB1"/>
    <w:rsid w:val="00C30083"/>
    <w:rsid w:val="00C33E3D"/>
    <w:rsid w:val="00C40895"/>
    <w:rsid w:val="00C41025"/>
    <w:rsid w:val="00C51341"/>
    <w:rsid w:val="00CB4FA9"/>
    <w:rsid w:val="00CD1A52"/>
    <w:rsid w:val="00D04834"/>
    <w:rsid w:val="00D21DD4"/>
    <w:rsid w:val="00DA3134"/>
    <w:rsid w:val="00DD3BAD"/>
    <w:rsid w:val="00DF51F2"/>
    <w:rsid w:val="00DF7030"/>
    <w:rsid w:val="00E90E78"/>
    <w:rsid w:val="00F26E69"/>
    <w:rsid w:val="00F30658"/>
    <w:rsid w:val="00F405DC"/>
    <w:rsid w:val="00F76346"/>
    <w:rsid w:val="00F921E3"/>
    <w:rsid w:val="00FB3EF2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4B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32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center"/>
    </w:pPr>
    <w:rPr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42C8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42C8E"/>
    <w:rPr>
      <w:sz w:val="24"/>
      <w:szCs w:val="24"/>
    </w:rPr>
  </w:style>
  <w:style w:type="table" w:styleId="Mkatabulky">
    <w:name w:val="Table Grid"/>
    <w:basedOn w:val="Normlntabulka"/>
    <w:uiPriority w:val="59"/>
    <w:rsid w:val="0037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76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76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76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761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6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761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semiHidden/>
    <w:rsid w:val="001335F3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1335F3"/>
    <w:pPr>
      <w:ind w:left="720"/>
    </w:pPr>
    <w:rPr>
      <w:rFonts w:eastAsia="Calibri"/>
    </w:rPr>
  </w:style>
  <w:style w:type="paragraph" w:customStyle="1" w:styleId="Default">
    <w:name w:val="Default"/>
    <w:rsid w:val="001963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32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center"/>
    </w:pPr>
    <w:rPr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42C8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42C8E"/>
    <w:rPr>
      <w:sz w:val="24"/>
      <w:szCs w:val="24"/>
    </w:rPr>
  </w:style>
  <w:style w:type="table" w:styleId="Mkatabulky">
    <w:name w:val="Table Grid"/>
    <w:basedOn w:val="Normlntabulka"/>
    <w:uiPriority w:val="59"/>
    <w:rsid w:val="0037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76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76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76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761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6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761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semiHidden/>
    <w:rsid w:val="001335F3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1335F3"/>
    <w:pPr>
      <w:ind w:left="720"/>
    </w:pPr>
    <w:rPr>
      <w:rFonts w:eastAsia="Calibri"/>
    </w:rPr>
  </w:style>
  <w:style w:type="paragraph" w:customStyle="1" w:styleId="Default">
    <w:name w:val="Default"/>
    <w:rsid w:val="001963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gorkeho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OLOMOUC, GORKÉHO 39</vt:lpstr>
    </vt:vector>
  </TitlesOfParts>
  <Company>Olomouc</Company>
  <LinksUpToDate>false</LinksUpToDate>
  <CharactersWithSpaces>1322</CharactersWithSpaces>
  <SharedDoc>false</SharedDoc>
  <HLinks>
    <vt:vector size="6" baseType="variant"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mailto:zsgorkeho@volny.cz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OLOMOUC, GORKÉHO 39</dc:title>
  <dc:creator>ZŠ Maxima Gorkého</dc:creator>
  <cp:lastModifiedBy>Hana Vyroubalová</cp:lastModifiedBy>
  <cp:revision>7</cp:revision>
  <cp:lastPrinted>2018-05-05T11:40:00Z</cp:lastPrinted>
  <dcterms:created xsi:type="dcterms:W3CDTF">2020-10-07T05:01:00Z</dcterms:created>
  <dcterms:modified xsi:type="dcterms:W3CDTF">2020-10-07T05:20:00Z</dcterms:modified>
</cp:coreProperties>
</file>